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4663B" w14:textId="5943BB4B" w:rsidR="002B3E92" w:rsidRPr="0033456C" w:rsidRDefault="00E86521" w:rsidP="00E86521">
      <w:pPr>
        <w:jc w:val="center"/>
        <w:rPr>
          <w:b/>
          <w:bCs/>
          <w:smallCaps/>
          <w:sz w:val="28"/>
          <w:szCs w:val="28"/>
        </w:rPr>
      </w:pPr>
      <w:r w:rsidRPr="00E86521">
        <w:rPr>
          <w:b/>
          <w:bCs/>
        </w:rPr>
        <w:t xml:space="preserve">Obchodní podmínky </w:t>
      </w:r>
      <w:r>
        <w:rPr>
          <w:b/>
          <w:bCs/>
        </w:rPr>
        <w:t xml:space="preserve">akce </w:t>
      </w:r>
      <w:r w:rsidR="005B2C39">
        <w:rPr>
          <w:b/>
          <w:bCs/>
        </w:rPr>
        <w:br/>
      </w:r>
      <w:r w:rsidR="005E003C">
        <w:rPr>
          <w:b/>
          <w:bCs/>
          <w:smallCaps/>
          <w:sz w:val="28"/>
          <w:szCs w:val="28"/>
        </w:rPr>
        <w:t>PREVENCE S MEDICANIMOU</w:t>
      </w:r>
    </w:p>
    <w:p w14:paraId="0E86B206" w14:textId="77777777" w:rsidR="00E86521" w:rsidRDefault="00E86521" w:rsidP="00E86521">
      <w:pPr>
        <w:jc w:val="center"/>
        <w:rPr>
          <w:b/>
          <w:bCs/>
        </w:rPr>
      </w:pPr>
    </w:p>
    <w:p w14:paraId="27DB1EE7" w14:textId="66EE3AE9" w:rsidR="00E86521" w:rsidRDefault="00E86521" w:rsidP="00F00365">
      <w:pPr>
        <w:jc w:val="both"/>
      </w:pPr>
      <w:r>
        <w:t>s</w:t>
      </w:r>
      <w:r w:rsidRPr="00E86521">
        <w:t>polečnost</w:t>
      </w:r>
      <w:r>
        <w:t>i</w:t>
      </w:r>
      <w:r w:rsidRPr="00E86521">
        <w:t xml:space="preserve"> </w:t>
      </w:r>
      <w:proofErr w:type="spellStart"/>
      <w:r>
        <w:t>Medicanima</w:t>
      </w:r>
      <w:proofErr w:type="spellEnd"/>
      <w:r>
        <w:t xml:space="preserve"> s.r.o., se sídlem Křižíkova 710/30, 186 00 Praha 8 – Karlín, </w:t>
      </w:r>
      <w:r>
        <w:br/>
        <w:t xml:space="preserve">IČO 14116898, zapsané v OR vedeném Městským soudem v Praze, oddíl C, vložka </w:t>
      </w:r>
      <w:r w:rsidR="00856DAE">
        <w:t>360744</w:t>
      </w:r>
    </w:p>
    <w:p w14:paraId="76B06AC3" w14:textId="4EE53CE5" w:rsidR="00E86521" w:rsidRDefault="00677E37" w:rsidP="00F00365">
      <w:pPr>
        <w:jc w:val="both"/>
      </w:pPr>
      <w:r>
        <w:t>(dále jen „Podmínky“</w:t>
      </w:r>
      <w:r w:rsidR="00A85EE7">
        <w:t>)</w:t>
      </w:r>
    </w:p>
    <w:p w14:paraId="198871C3" w14:textId="547E823B" w:rsidR="00E86521" w:rsidRDefault="00677E37" w:rsidP="00856DAE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  <w:jc w:val="both"/>
      </w:pPr>
      <w:r>
        <w:t xml:space="preserve">Tyto Podmínky akce závazně upravují pravidla, za nichž společnost </w:t>
      </w:r>
      <w:proofErr w:type="spellStart"/>
      <w:r>
        <w:t>Medicanima</w:t>
      </w:r>
      <w:proofErr w:type="spellEnd"/>
      <w:r>
        <w:t xml:space="preserve"> s.r.o., </w:t>
      </w:r>
      <w:r w:rsidR="00E86521">
        <w:t>provozuj</w:t>
      </w:r>
      <w:r>
        <w:t>ící</w:t>
      </w:r>
      <w:r w:rsidR="00E86521">
        <w:t xml:space="preserve"> veterinární kliniku MEDICANIMA na adrese Voctářova 51/18, </w:t>
      </w:r>
      <w:r w:rsidR="00856DAE">
        <w:br/>
      </w:r>
      <w:r w:rsidR="00E86521">
        <w:t>180 00 Praha 8 – Libeň (dále jen „Poskytovatel“)</w:t>
      </w:r>
      <w:r>
        <w:t xml:space="preserve">, </w:t>
      </w:r>
      <w:r w:rsidR="00A85EE7">
        <w:t>umožní</w:t>
      </w:r>
      <w:r>
        <w:t xml:space="preserve"> </w:t>
      </w:r>
      <w:r w:rsidR="00D51527">
        <w:t xml:space="preserve">svým </w:t>
      </w:r>
      <w:r w:rsidR="007A02D6">
        <w:t xml:space="preserve">vybraným </w:t>
      </w:r>
      <w:r>
        <w:t xml:space="preserve">budoucím zákazníkům (dále jen „Účastníkům akce“) </w:t>
      </w:r>
      <w:r w:rsidR="00A85EE7">
        <w:t xml:space="preserve">čerpat </w:t>
      </w:r>
      <w:r>
        <w:t xml:space="preserve">slevu </w:t>
      </w:r>
      <w:r w:rsidR="00856DAE">
        <w:t>50 %</w:t>
      </w:r>
      <w:r>
        <w:t xml:space="preserve"> z ceny úkonů „Klinické vyšetření“, „Klinické vyšetření drobné zvíře“ </w:t>
      </w:r>
      <w:r w:rsidR="00856DAE">
        <w:t>anebo</w:t>
      </w:r>
      <w:r>
        <w:t xml:space="preserve"> „</w:t>
      </w:r>
      <w:r w:rsidR="00006E4D">
        <w:t>Vakcinace</w:t>
      </w:r>
      <w:r>
        <w:t>“ (dále jen souhrnně „Vyšetření“).</w:t>
      </w:r>
    </w:p>
    <w:p w14:paraId="3A803C10" w14:textId="02E68210" w:rsidR="00932EDB" w:rsidRDefault="00677E37" w:rsidP="00932EDB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  <w:jc w:val="both"/>
      </w:pPr>
      <w:r>
        <w:t xml:space="preserve">Účastníkem akce </w:t>
      </w:r>
      <w:r w:rsidR="00A85EE7">
        <w:t>se může stát pouze</w:t>
      </w:r>
      <w:r>
        <w:t xml:space="preserve"> majitel zvířete, které doposud nebylo pacientem kliniky MEDICANIMA</w:t>
      </w:r>
      <w:r w:rsidR="00A85EE7">
        <w:t xml:space="preserve">. </w:t>
      </w:r>
      <w:r w:rsidR="00932EDB">
        <w:t xml:space="preserve">K čerpání slevy je Účastník povinen uvést </w:t>
      </w:r>
      <w:proofErr w:type="spellStart"/>
      <w:r w:rsidR="00932EDB">
        <w:t>promokód</w:t>
      </w:r>
      <w:proofErr w:type="spellEnd"/>
      <w:r w:rsidR="00932EDB">
        <w:t xml:space="preserve">, který obdržel od Poskytovatele. </w:t>
      </w:r>
      <w:proofErr w:type="spellStart"/>
      <w:r w:rsidR="00932EDB">
        <w:t>Promokód</w:t>
      </w:r>
      <w:proofErr w:type="spellEnd"/>
      <w:r w:rsidR="00932EDB">
        <w:t xml:space="preserve"> určuje příslušnost Účastníka k dílčí cílové skupině </w:t>
      </w:r>
      <w:r w:rsidR="00FF51F9">
        <w:t>oslovených potenciálních zákazníků</w:t>
      </w:r>
      <w:r w:rsidR="00586CA3">
        <w:t xml:space="preserve"> </w:t>
      </w:r>
      <w:r w:rsidR="00932EDB">
        <w:t xml:space="preserve">a </w:t>
      </w:r>
      <w:r w:rsidR="009A036C">
        <w:t>vymezuje</w:t>
      </w:r>
      <w:r w:rsidR="00932EDB">
        <w:t xml:space="preserve"> </w:t>
      </w:r>
      <w:r w:rsidR="00730395">
        <w:t>období</w:t>
      </w:r>
      <w:r w:rsidR="00932EDB">
        <w:t>, v němž může Účastník slevu čerpat</w:t>
      </w:r>
      <w:r w:rsidR="00730395">
        <w:t>.</w:t>
      </w:r>
    </w:p>
    <w:p w14:paraId="15BF4844" w14:textId="62F48011" w:rsidR="00677E37" w:rsidRDefault="00A85EE7" w:rsidP="00856DAE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  <w:jc w:val="both"/>
      </w:pPr>
      <w:r>
        <w:t xml:space="preserve">Účastník akce je oprávněn tuto slevu čerpat opakovaně, vždy však nejvýše jednou pro dané zvíře. Sleva se vztahuje pouze na </w:t>
      </w:r>
      <w:r w:rsidR="00F81809">
        <w:t xml:space="preserve">preventivní </w:t>
      </w:r>
      <w:r w:rsidR="00EC49EB">
        <w:t xml:space="preserve">Vyšetření provedená po dobu trvání akce, tedy v období od </w:t>
      </w:r>
      <w:r w:rsidR="00B9698C">
        <w:t>1. 9</w:t>
      </w:r>
      <w:r w:rsidR="00EC49EB">
        <w:t xml:space="preserve">. 2024 do </w:t>
      </w:r>
      <w:r w:rsidR="006403FA">
        <w:t xml:space="preserve">nejvýše </w:t>
      </w:r>
      <w:r w:rsidR="00B9698C">
        <w:t>31.12.</w:t>
      </w:r>
      <w:r w:rsidR="00EC49EB">
        <w:t xml:space="preserve"> 2024</w:t>
      </w:r>
      <w:r w:rsidR="00035C87">
        <w:t xml:space="preserve"> v závislosti na </w:t>
      </w:r>
      <w:r w:rsidR="00FF4DAC">
        <w:t xml:space="preserve">platnosti </w:t>
      </w:r>
      <w:proofErr w:type="spellStart"/>
      <w:r w:rsidR="00035C87">
        <w:t>promokódu</w:t>
      </w:r>
      <w:proofErr w:type="spellEnd"/>
      <w:r w:rsidR="00EC49EB">
        <w:t>, a</w:t>
      </w:r>
      <w:r>
        <w:t xml:space="preserve"> nevztahuje se na použitý materiál, léky ani vakcíny.</w:t>
      </w:r>
    </w:p>
    <w:p w14:paraId="1D1ED736" w14:textId="7030D030" w:rsidR="00A85EE7" w:rsidRDefault="00A85EE7" w:rsidP="00856DAE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  <w:jc w:val="both"/>
      </w:pPr>
      <w:r>
        <w:t xml:space="preserve">V otázkách neupravených v těchto Podmínkách </w:t>
      </w:r>
      <w:r w:rsidR="00EC49EB">
        <w:t xml:space="preserve">se přiměřeně použijí ustanovení Všeobecných obchodních podmínek společnosti </w:t>
      </w:r>
      <w:proofErr w:type="spellStart"/>
      <w:r w:rsidR="00EC49EB">
        <w:t>Medicanima</w:t>
      </w:r>
      <w:proofErr w:type="spellEnd"/>
      <w:r w:rsidR="00EC49EB">
        <w:t xml:space="preserve"> s.r.o.</w:t>
      </w:r>
    </w:p>
    <w:p w14:paraId="2B5996F9" w14:textId="26FC63C9" w:rsidR="00EC49EB" w:rsidRDefault="00EC49EB" w:rsidP="00856DAE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  <w:jc w:val="both"/>
      </w:pPr>
      <w:r>
        <w:t>Tyto podmínky jsou zveřejněny na webových stránkách Poskytovatele medicanima.cz. Poskytovatel si vyhrazuje právo kdykoliv aktualizovat a měnit tyto Podmínky v celém rozsahu. Nové znění Podmínek je Poskytovatel povinen zveřejnit na svých webových stránkách před začátkem platnosti upravených Podmínek.</w:t>
      </w:r>
    </w:p>
    <w:p w14:paraId="273F8F17" w14:textId="12ADD660" w:rsidR="00EC49EB" w:rsidRPr="00E86521" w:rsidRDefault="00EC49EB" w:rsidP="00856DAE">
      <w:pPr>
        <w:pStyle w:val="Odstavecseseznamem"/>
        <w:numPr>
          <w:ilvl w:val="0"/>
          <w:numId w:val="1"/>
        </w:numPr>
        <w:spacing w:before="240"/>
        <w:ind w:left="714" w:hanging="357"/>
        <w:contextualSpacing w:val="0"/>
        <w:jc w:val="both"/>
      </w:pPr>
      <w:r>
        <w:t xml:space="preserve">Tyto podmínky nabývají platnosti a účinnosti dnem </w:t>
      </w:r>
      <w:r w:rsidR="006403FA">
        <w:t>1. 9</w:t>
      </w:r>
      <w:r>
        <w:t>. 2024</w:t>
      </w:r>
    </w:p>
    <w:sectPr w:rsidR="00EC49EB" w:rsidRPr="00E86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403F4"/>
    <w:multiLevelType w:val="hybridMultilevel"/>
    <w:tmpl w:val="9112EA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89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21"/>
    <w:rsid w:val="00006E4D"/>
    <w:rsid w:val="00035C87"/>
    <w:rsid w:val="000D554F"/>
    <w:rsid w:val="002B3E92"/>
    <w:rsid w:val="0033456C"/>
    <w:rsid w:val="003B6C12"/>
    <w:rsid w:val="00433E6B"/>
    <w:rsid w:val="004452E9"/>
    <w:rsid w:val="004473FC"/>
    <w:rsid w:val="00506B9E"/>
    <w:rsid w:val="00586CA3"/>
    <w:rsid w:val="005B2C39"/>
    <w:rsid w:val="005E003C"/>
    <w:rsid w:val="006403FA"/>
    <w:rsid w:val="00677E37"/>
    <w:rsid w:val="00730395"/>
    <w:rsid w:val="00751B51"/>
    <w:rsid w:val="007562B9"/>
    <w:rsid w:val="007A02D6"/>
    <w:rsid w:val="00802769"/>
    <w:rsid w:val="008155FE"/>
    <w:rsid w:val="00856DAE"/>
    <w:rsid w:val="00932EDB"/>
    <w:rsid w:val="009A036C"/>
    <w:rsid w:val="00A85EE7"/>
    <w:rsid w:val="00AF4EA8"/>
    <w:rsid w:val="00B53B81"/>
    <w:rsid w:val="00B9698C"/>
    <w:rsid w:val="00C80DF8"/>
    <w:rsid w:val="00C85988"/>
    <w:rsid w:val="00CF5E4C"/>
    <w:rsid w:val="00D20BA3"/>
    <w:rsid w:val="00D51527"/>
    <w:rsid w:val="00E86521"/>
    <w:rsid w:val="00E979E7"/>
    <w:rsid w:val="00EC49EB"/>
    <w:rsid w:val="00F00365"/>
    <w:rsid w:val="00F2471A"/>
    <w:rsid w:val="00F81809"/>
    <w:rsid w:val="00FF4DAC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1506"/>
  <w15:chartTrackingRefBased/>
  <w15:docId w15:val="{17AF8B9F-25ED-4FA8-8D0D-6F4F5100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86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86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6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6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86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86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86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86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86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6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86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6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65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865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865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865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865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865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86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6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6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86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86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865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8652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8652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86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8652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865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Veselý</dc:creator>
  <cp:keywords/>
  <dc:description/>
  <cp:lastModifiedBy>Tomáš Veselý</cp:lastModifiedBy>
  <cp:revision>23</cp:revision>
  <dcterms:created xsi:type="dcterms:W3CDTF">2024-08-20T12:30:00Z</dcterms:created>
  <dcterms:modified xsi:type="dcterms:W3CDTF">2024-08-23T17:06:00Z</dcterms:modified>
</cp:coreProperties>
</file>